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8648F0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129FC761" w:rsidR="003D005F" w:rsidRPr="008648F0" w:rsidRDefault="005364D1" w:rsidP="005364D1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Image</w:t>
            </w:r>
            <w:r w:rsidR="003D005F" w:rsidRPr="008648F0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D005F" w:rsidRPr="008648F0">
              <w:rPr>
                <w:sz w:val="20"/>
                <w:szCs w:val="20"/>
                <w:lang w:val="en-US"/>
              </w:rPr>
              <w:t xml:space="preserve">: </w:t>
            </w:r>
            <w:r w:rsidRPr="005364D1">
              <w:rPr>
                <w:sz w:val="20"/>
                <w:szCs w:val="20"/>
                <w:lang w:val="en-US"/>
              </w:rPr>
              <w:t>From left to right: Marcin Proszowski, Regional Manager, Clark Europe, Jure Barat, Sales Director at Arko D.O.O. in Slovenia</w:t>
            </w:r>
          </w:p>
          <w:p w14:paraId="2E149F99" w14:textId="53A99813" w:rsidR="003D005F" w:rsidRPr="008648F0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8648F0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56D15616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701EF55" w14:textId="77777777" w:rsidR="005364D1" w:rsidRPr="00176C55" w:rsidRDefault="005364D1" w:rsidP="005364D1">
      <w:pPr>
        <w:rPr>
          <w:rFonts w:ascii="Arial" w:eastAsia="Times New Roman" w:hAnsi="Arial" w:cs="Arial"/>
          <w:color w:val="0000FF"/>
          <w:sz w:val="20"/>
          <w:szCs w:val="20"/>
          <w:u w:val="single"/>
          <w:lang w:eastAsia="pl-PL"/>
        </w:rPr>
      </w:pPr>
      <w:r w:rsidRPr="00176C55">
        <w:rPr>
          <w:rFonts w:ascii="Arial" w:hAnsi="Arial" w:cs="Arial"/>
          <w:iCs/>
          <w:sz w:val="20"/>
          <w:szCs w:val="20"/>
        </w:rPr>
        <w:t>Photos: CLARK Europe – The impression is free of charge. Publication copy requested. Further information can be found on the</w:t>
      </w:r>
      <w:r w:rsidRPr="00176C55">
        <w:rPr>
          <w:rStyle w:val="hps"/>
          <w:rFonts w:ascii="Arial" w:hAnsi="Arial" w:cs="Arial"/>
          <w:sz w:val="20"/>
          <w:szCs w:val="20"/>
        </w:rPr>
        <w:t xml:space="preserve"> Internet at </w:t>
      </w:r>
      <w:hyperlink r:id="rId13" w:history="1">
        <w:r w:rsidRPr="00176C55">
          <w:rPr>
            <w:rStyle w:val="Hyperlink"/>
            <w:rFonts w:ascii="Arial" w:hAnsi="Arial" w:cs="Arial"/>
            <w:sz w:val="20"/>
            <w:szCs w:val="20"/>
          </w:rPr>
          <w:t>www.clarkmheu.com</w:t>
        </w:r>
      </w:hyperlink>
      <w:r w:rsidRPr="00176C55">
        <w:rPr>
          <w:rFonts w:ascii="Arial" w:hAnsi="Arial" w:cs="Arial"/>
          <w:sz w:val="20"/>
          <w:szCs w:val="20"/>
        </w:rPr>
        <w:t xml:space="preserve"> or on Facebook at </w:t>
      </w:r>
      <w:hyperlink r:id="rId14" w:history="1">
        <w:r w:rsidRPr="00176C55">
          <w:rPr>
            <w:rStyle w:val="Hyperlink"/>
            <w:rFonts w:ascii="Arial" w:hAnsi="Arial" w:cs="Arial"/>
            <w:sz w:val="20"/>
            <w:szCs w:val="20"/>
          </w:rPr>
          <w:t>www.facebook.com/CLARK.the.forklift</w:t>
        </w:r>
      </w:hyperlink>
      <w:r w:rsidRPr="00176C5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0477A0E" w14:textId="77777777" w:rsidR="005364D1" w:rsidRPr="005A78C3" w:rsidRDefault="005364D1" w:rsidP="005364D1">
      <w:pPr>
        <w:rPr>
          <w:rStyle w:val="hps"/>
          <w:rFonts w:ascii="Arial" w:hAnsi="Arial" w:cs="Arial"/>
          <w:sz w:val="20"/>
          <w:szCs w:val="20"/>
        </w:rPr>
      </w:pPr>
    </w:p>
    <w:p w14:paraId="51222D52" w14:textId="77777777" w:rsidR="005364D1" w:rsidRPr="005A78C3" w:rsidRDefault="005364D1" w:rsidP="005364D1">
      <w:pPr>
        <w:rPr>
          <w:rStyle w:val="hps"/>
          <w:rFonts w:ascii="Arial" w:hAnsi="Arial" w:cs="Arial"/>
          <w:sz w:val="20"/>
          <w:szCs w:val="20"/>
        </w:rPr>
      </w:pPr>
    </w:p>
    <w:p w14:paraId="27319283" w14:textId="77777777" w:rsidR="005364D1" w:rsidRPr="00936E82" w:rsidRDefault="005364D1" w:rsidP="005364D1">
      <w:pPr>
        <w:rPr>
          <w:rStyle w:val="hps"/>
          <w:rFonts w:ascii="Arial" w:hAnsi="Arial" w:cs="Arial"/>
          <w:b/>
          <w:sz w:val="20"/>
          <w:szCs w:val="20"/>
        </w:rPr>
      </w:pPr>
      <w:r w:rsidRPr="00936E82">
        <w:rPr>
          <w:rStyle w:val="hps"/>
          <w:rFonts w:ascii="Arial" w:hAnsi="Arial" w:cs="Arial"/>
          <w:b/>
          <w:sz w:val="20"/>
          <w:szCs w:val="20"/>
        </w:rPr>
        <w:t>Press contact:</w:t>
      </w:r>
    </w:p>
    <w:p w14:paraId="33CE66C9" w14:textId="77777777" w:rsidR="005364D1" w:rsidRPr="00936E82" w:rsidRDefault="005364D1" w:rsidP="005364D1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CLARK Europe GmbH</w:t>
      </w:r>
    </w:p>
    <w:p w14:paraId="1049F388" w14:textId="77777777" w:rsidR="005364D1" w:rsidRPr="00936E82" w:rsidRDefault="005364D1" w:rsidP="005364D1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Sabine Barde</w:t>
      </w:r>
    </w:p>
    <w:p w14:paraId="001058F7" w14:textId="77777777" w:rsidR="005364D1" w:rsidRPr="00936E82" w:rsidRDefault="005364D1" w:rsidP="005364D1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 xml:space="preserve">Head of Corporate Communications </w:t>
      </w:r>
    </w:p>
    <w:p w14:paraId="0E31A3D2" w14:textId="77777777" w:rsidR="005364D1" w:rsidRPr="00936E82" w:rsidRDefault="005364D1" w:rsidP="005364D1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Dr.-Alfred-Herrhausen-Allee 33, D-47228 Duisburg</w:t>
      </w:r>
    </w:p>
    <w:p w14:paraId="21666996" w14:textId="77777777" w:rsidR="005364D1" w:rsidRPr="008F2845" w:rsidRDefault="005364D1" w:rsidP="005364D1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8F2845">
        <w:rPr>
          <w:rStyle w:val="hps"/>
          <w:rFonts w:ascii="Arial" w:hAnsi="Arial" w:cs="Arial"/>
          <w:sz w:val="20"/>
          <w:szCs w:val="20"/>
          <w:lang w:val="de-DE"/>
        </w:rPr>
        <w:t>Mobile: +49 (0) 179 7488770</w:t>
      </w:r>
    </w:p>
    <w:p w14:paraId="70ED6CC2" w14:textId="77777777" w:rsidR="005364D1" w:rsidRPr="008F2845" w:rsidRDefault="005364D1" w:rsidP="005364D1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8F2845">
        <w:rPr>
          <w:rStyle w:val="hps"/>
          <w:rFonts w:ascii="Arial" w:hAnsi="Arial" w:cs="Arial"/>
          <w:sz w:val="20"/>
          <w:szCs w:val="20"/>
          <w:lang w:val="de-DE"/>
        </w:rPr>
        <w:t>E-Mail: sabinebarde@clarkmheu.com</w:t>
      </w:r>
    </w:p>
    <w:p w14:paraId="5F725143" w14:textId="77777777" w:rsidR="005364D1" w:rsidRPr="00936E82" w:rsidRDefault="005364D1" w:rsidP="005364D1">
      <w:pPr>
        <w:rPr>
          <w:rFonts w:ascii="Arial" w:hAnsi="Arial" w:cs="Arial"/>
          <w:iCs/>
          <w:sz w:val="20"/>
          <w:szCs w:val="20"/>
        </w:rPr>
      </w:pPr>
      <w:hyperlink r:id="rId15" w:history="1">
        <w:r w:rsidRPr="00936E82">
          <w:rPr>
            <w:rStyle w:val="Hyperlink"/>
            <w:rFonts w:ascii="Arial" w:hAnsi="Arial" w:cs="Arial"/>
            <w:color w:val="auto"/>
            <w:sz w:val="20"/>
            <w:szCs w:val="20"/>
            <w:u w:val="none"/>
          </w:rPr>
          <w:t>www.clarkmheu.com</w:t>
        </w:r>
      </w:hyperlink>
    </w:p>
    <w:p w14:paraId="78A9F4F2" w14:textId="77777777" w:rsidR="00AD2F79" w:rsidRDefault="00AD2F79" w:rsidP="005364D1">
      <w:pPr>
        <w:rPr>
          <w:rFonts w:ascii="Arial" w:hAnsi="Arial" w:cs="Arial"/>
          <w:iCs/>
          <w:sz w:val="20"/>
          <w:szCs w:val="20"/>
          <w:lang w:val="de-DE"/>
        </w:rPr>
      </w:pPr>
    </w:p>
    <w:sectPr w:rsidR="00AD2F79" w:rsidSect="000B22C3">
      <w:headerReference w:type="default" r:id="rId16"/>
      <w:footerReference w:type="default" r:id="rId1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6DA46B86" w:rsidR="003A629C" w:rsidRPr="00ED5D83" w:rsidRDefault="005364D1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Page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of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20E935C9" w:rsidR="003A629C" w:rsidRDefault="005364D1"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Image Overview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6FB87B" w14:textId="20E935C9" w:rsidR="003A629C" w:rsidRDefault="005364D1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Image Overview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131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0392"/>
    <w:rsid w:val="00534CDF"/>
    <w:rsid w:val="005364D1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72993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A7F3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clarkmheu.com" TargetMode="Externa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facebook.com/CLARK.the.forklif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69</cp:revision>
  <cp:lastPrinted>2018-01-29T08:28:00Z</cp:lastPrinted>
  <dcterms:created xsi:type="dcterms:W3CDTF">2022-12-12T10:11:00Z</dcterms:created>
  <dcterms:modified xsi:type="dcterms:W3CDTF">2026-01-09T09:20:00Z</dcterms:modified>
</cp:coreProperties>
</file>